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before="93"/>
        <w:ind w:left="116" w:right="5579" w:firstLine="0"/>
        <w:jc w:val="left"/>
        <w:rPr>
          <w:sz w:val="20"/>
        </w:rPr>
      </w:pPr>
      <w:r>
        <w:rPr>
          <w:sz w:val="20"/>
        </w:rPr>
        <w:t>AOK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Gesundheitskasse</w:t>
      </w:r>
      <w:r>
        <w:rPr>
          <w:spacing w:val="-4"/>
          <w:sz w:val="20"/>
        </w:rPr>
        <w:t> </w:t>
      </w:r>
      <w:r>
        <w:rPr>
          <w:sz w:val="20"/>
        </w:rPr>
        <w:t>für</w:t>
      </w:r>
      <w:r>
        <w:rPr>
          <w:spacing w:val="-4"/>
          <w:sz w:val="20"/>
        </w:rPr>
        <w:t> </w:t>
      </w:r>
      <w:r>
        <w:rPr>
          <w:sz w:val="20"/>
        </w:rPr>
        <w:t>Niedersachsen</w:t>
      </w:r>
      <w:r>
        <w:rPr>
          <w:spacing w:val="-52"/>
          <w:sz w:val="20"/>
        </w:rPr>
        <w:t> </w:t>
      </w:r>
      <w:r>
        <w:rPr>
          <w:sz w:val="20"/>
        </w:rPr>
        <w:t>Postfach</w:t>
      </w:r>
      <w:r>
        <w:rPr>
          <w:spacing w:val="-2"/>
          <w:sz w:val="20"/>
        </w:rPr>
        <w:t> </w:t>
      </w:r>
      <w:r>
        <w:rPr>
          <w:sz w:val="20"/>
        </w:rPr>
        <w:t>402</w:t>
      </w:r>
    </w:p>
    <w:p>
      <w:pPr>
        <w:spacing w:line="228" w:lineRule="exact" w:before="0"/>
        <w:ind w:left="116" w:right="0" w:firstLine="0"/>
        <w:jc w:val="left"/>
        <w:rPr>
          <w:sz w:val="20"/>
        </w:rPr>
      </w:pPr>
      <w:r>
        <w:rPr>
          <w:sz w:val="20"/>
        </w:rPr>
        <w:t>30004</w:t>
      </w:r>
      <w:r>
        <w:rPr>
          <w:spacing w:val="-4"/>
          <w:sz w:val="20"/>
        </w:rPr>
        <w:t> </w:t>
      </w:r>
      <w:r>
        <w:rPr>
          <w:sz w:val="20"/>
        </w:rPr>
        <w:t>Hannover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Title"/>
      </w:pPr>
      <w:r>
        <w:rPr/>
        <w:t>Erteilung</w:t>
      </w:r>
      <w:r>
        <w:rPr>
          <w:spacing w:val="-5"/>
        </w:rPr>
        <w:t> </w:t>
      </w:r>
      <w:r>
        <w:rPr/>
        <w:t>eines</w:t>
      </w:r>
      <w:r>
        <w:rPr>
          <w:spacing w:val="-5"/>
        </w:rPr>
        <w:t> </w:t>
      </w:r>
      <w:r>
        <w:rPr/>
        <w:t>SEPA-Basis-Lastschriftmandats</w:t>
      </w:r>
      <w:r>
        <w:rPr>
          <w:spacing w:val="-3"/>
        </w:rPr>
        <w:t> </w:t>
      </w:r>
      <w:r>
        <w:rPr/>
        <w:t>*)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ind w:left="116" w:right="712"/>
      </w:pPr>
      <w:r>
        <w:rPr/>
        <w:t>Zahlungsempfänger: AOK Die Gesundheitskasse für Niedersachsen, Hildesheimer Str. 273, 30519 Hannover</w:t>
      </w:r>
      <w:r>
        <w:rPr>
          <w:spacing w:val="-50"/>
        </w:rPr>
        <w:t> </w:t>
      </w:r>
      <w:r>
        <w:rPr/>
        <w:t>Gläubiger-Identifikationsnummer:</w:t>
      </w:r>
      <w:r>
        <w:rPr>
          <w:spacing w:val="1"/>
        </w:rPr>
        <w:t> </w:t>
      </w:r>
      <w:r>
        <w:rPr/>
        <w:t>DE87AOK00000018482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16"/>
      </w:pPr>
      <w:r>
        <w:rPr/>
        <w:t>Die</w:t>
      </w:r>
      <w:r>
        <w:rPr>
          <w:spacing w:val="-2"/>
        </w:rPr>
        <w:t> </w:t>
      </w:r>
      <w:r>
        <w:rPr/>
        <w:t>Mandatsreferenz</w:t>
      </w:r>
      <w:r>
        <w:rPr>
          <w:spacing w:val="-3"/>
        </w:rPr>
        <w:t> </w:t>
      </w:r>
      <w:r>
        <w:rPr/>
        <w:t>wird</w:t>
      </w:r>
      <w:r>
        <w:rPr>
          <w:spacing w:val="-1"/>
        </w:rPr>
        <w:t> </w:t>
      </w:r>
      <w:r>
        <w:rPr/>
        <w:t>separat</w:t>
      </w:r>
      <w:r>
        <w:rPr>
          <w:spacing w:val="-1"/>
        </w:rPr>
        <w:t> </w:t>
      </w:r>
      <w:r>
        <w:rPr/>
        <w:t>mitgeteilt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1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03.799988pt;margin-top:-5.489685pt;width:140.550pt;height:22.1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8"/>
                    <w:gridCol w:w="350"/>
                    <w:gridCol w:w="348"/>
                    <w:gridCol w:w="350"/>
                    <w:gridCol w:w="350"/>
                    <w:gridCol w:w="350"/>
                    <w:gridCol w:w="350"/>
                    <w:gridCol w:w="348"/>
                  </w:tblGrid>
                  <w:tr>
                    <w:trPr>
                      <w:trHeight w:val="421" w:hRule="atLeast"/>
                    </w:trPr>
                    <w:tc>
                      <w:tcPr>
                        <w:tcW w:w="34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8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righ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left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8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Dieses</w:t>
      </w:r>
      <w:r>
        <w:rPr>
          <w:spacing w:val="-2"/>
        </w:rPr>
        <w:t> </w:t>
      </w:r>
      <w:r>
        <w:rPr/>
        <w:t>SEPA-Basis-Lastschriftmandat</w:t>
      </w:r>
      <w:r>
        <w:rPr>
          <w:spacing w:val="-2"/>
        </w:rPr>
        <w:t> </w:t>
      </w:r>
      <w:r>
        <w:rPr/>
        <w:t>für</w:t>
      </w:r>
      <w:r>
        <w:rPr>
          <w:spacing w:val="-4"/>
        </w:rPr>
        <w:t> </w:t>
      </w:r>
      <w:r>
        <w:rPr/>
        <w:t>wiederkehrende</w:t>
      </w:r>
      <w:r>
        <w:rPr>
          <w:spacing w:val="-2"/>
        </w:rPr>
        <w:t> </w:t>
      </w:r>
      <w:r>
        <w:rPr/>
        <w:t>Zahlungen</w:t>
      </w:r>
      <w:r>
        <w:rPr>
          <w:spacing w:val="-3"/>
        </w:rPr>
        <w:t> </w:t>
      </w:r>
      <w:r>
        <w:rPr/>
        <w:t>gilt</w:t>
      </w:r>
      <w:r>
        <w:rPr>
          <w:spacing w:val="-2"/>
        </w:rPr>
        <w:t> </w:t>
      </w:r>
      <w:r>
        <w:rPr/>
        <w:t>ab</w:t>
      </w:r>
    </w:p>
    <w:p>
      <w:pPr>
        <w:pStyle w:val="BodyText"/>
        <w:rPr>
          <w:sz w:val="20"/>
        </w:rPr>
      </w:pPr>
    </w:p>
    <w:p>
      <w:pPr>
        <w:pStyle w:val="BodyText"/>
        <w:spacing w:before="135"/>
        <w:ind w:left="116" w:right="1129"/>
      </w:pPr>
      <w:r>
        <w:rPr/>
        <w:t>Ich ermächtige/wir ermächtigen die AOK Niedersachsen, Zahlungen von meinem/unserem Konto mittels</w:t>
      </w:r>
      <w:r>
        <w:rPr>
          <w:spacing w:val="-50"/>
        </w:rPr>
        <w:t> </w:t>
      </w:r>
      <w:r>
        <w:rPr/>
        <w:t>Lastschrift</w:t>
      </w:r>
      <w:r>
        <w:rPr>
          <w:spacing w:val="-1"/>
        </w:rPr>
        <w:t> </w:t>
      </w:r>
      <w:r>
        <w:rPr/>
        <w:t>einzuziehen.</w:t>
      </w:r>
      <w:r>
        <w:rPr>
          <w:spacing w:val="-1"/>
        </w:rPr>
        <w:t> </w:t>
      </w:r>
      <w:r>
        <w:rPr/>
        <w:t>Zugleich weise</w:t>
      </w:r>
      <w:r>
        <w:rPr>
          <w:spacing w:val="-4"/>
        </w:rPr>
        <w:t> </w:t>
      </w:r>
      <w:r>
        <w:rPr/>
        <w:t>ich</w:t>
      </w:r>
      <w:r>
        <w:rPr>
          <w:spacing w:val="-1"/>
        </w:rPr>
        <w:t> </w:t>
      </w:r>
      <w:r>
        <w:rPr/>
        <w:t>mein/weisen</w:t>
      </w:r>
      <w:r>
        <w:rPr>
          <w:spacing w:val="-3"/>
        </w:rPr>
        <w:t> </w:t>
      </w:r>
      <w:r>
        <w:rPr/>
        <w:t>wir</w:t>
      </w:r>
      <w:r>
        <w:rPr>
          <w:spacing w:val="-2"/>
        </w:rPr>
        <w:t> </w:t>
      </w:r>
      <w:r>
        <w:rPr/>
        <w:t>unser</w:t>
      </w:r>
      <w:r>
        <w:rPr>
          <w:spacing w:val="-2"/>
        </w:rPr>
        <w:t> </w:t>
      </w:r>
      <w:r>
        <w:rPr/>
        <w:t>Kreditinstitut an,</w:t>
      </w:r>
      <w:r>
        <w:rPr>
          <w:spacing w:val="-1"/>
        </w:rPr>
        <w:t> </w:t>
      </w:r>
      <w:r>
        <w:rPr/>
        <w:t>die</w:t>
      </w:r>
      <w:r>
        <w:rPr>
          <w:spacing w:val="-1"/>
        </w:rPr>
        <w:t> </w:t>
      </w:r>
      <w:r>
        <w:rPr/>
        <w:t>von der</w:t>
      </w:r>
    </w:p>
    <w:p>
      <w:pPr>
        <w:pStyle w:val="BodyText"/>
        <w:ind w:left="116"/>
      </w:pPr>
      <w:r>
        <w:rPr/>
        <w:t>AOK</w:t>
      </w:r>
      <w:r>
        <w:rPr>
          <w:spacing w:val="-3"/>
        </w:rPr>
        <w:t> </w:t>
      </w:r>
      <w:r>
        <w:rPr/>
        <w:t>Niedersachsen</w:t>
      </w:r>
      <w:r>
        <w:rPr>
          <w:spacing w:val="-2"/>
        </w:rPr>
        <w:t> </w:t>
      </w:r>
      <w:r>
        <w:rPr/>
        <w:t>auf</w:t>
      </w:r>
      <w:r>
        <w:rPr>
          <w:spacing w:val="-1"/>
        </w:rPr>
        <w:t> </w:t>
      </w:r>
      <w:r>
        <w:rPr/>
        <w:t>mein/unser</w:t>
      </w:r>
      <w:r>
        <w:rPr>
          <w:spacing w:val="-3"/>
        </w:rPr>
        <w:t> </w:t>
      </w:r>
      <w:r>
        <w:rPr/>
        <w:t>Konto</w:t>
      </w:r>
      <w:r>
        <w:rPr>
          <w:spacing w:val="-3"/>
        </w:rPr>
        <w:t> </w:t>
      </w:r>
      <w:r>
        <w:rPr/>
        <w:t>gezogenen</w:t>
      </w:r>
      <w:r>
        <w:rPr>
          <w:spacing w:val="-2"/>
        </w:rPr>
        <w:t> </w:t>
      </w:r>
      <w:r>
        <w:rPr/>
        <w:t>Lastschriften</w:t>
      </w:r>
      <w:r>
        <w:rPr>
          <w:spacing w:val="-3"/>
        </w:rPr>
        <w:t> </w:t>
      </w:r>
      <w:r>
        <w:rPr/>
        <w:t>einzulösen.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16" w:right="917"/>
      </w:pPr>
      <w:r>
        <w:rPr/>
        <w:t>Ich/Wir kann/können innerhalb von acht Wochen, beginnend mit dem Belastungsdatum, die Erstattung des</w:t>
      </w:r>
      <w:r>
        <w:rPr>
          <w:spacing w:val="-51"/>
        </w:rPr>
        <w:t> </w:t>
      </w:r>
      <w:r>
        <w:rPr/>
        <w:t>belasteten</w:t>
      </w:r>
      <w:r>
        <w:rPr>
          <w:spacing w:val="-2"/>
        </w:rPr>
        <w:t> </w:t>
      </w:r>
      <w:r>
        <w:rPr/>
        <w:t>Betrages</w:t>
      </w:r>
      <w:r>
        <w:rPr>
          <w:spacing w:val="-1"/>
        </w:rPr>
        <w:t> </w:t>
      </w:r>
      <w:r>
        <w:rPr/>
        <w:t>verlangen.</w:t>
      </w:r>
      <w:r>
        <w:rPr>
          <w:spacing w:val="-1"/>
        </w:rPr>
        <w:t> </w:t>
      </w:r>
      <w:r>
        <w:rPr/>
        <w:t>Es</w:t>
      </w:r>
      <w:r>
        <w:rPr>
          <w:spacing w:val="-1"/>
        </w:rPr>
        <w:t> </w:t>
      </w:r>
      <w:r>
        <w:rPr/>
        <w:t>gelten</w:t>
      </w:r>
      <w:r>
        <w:rPr>
          <w:spacing w:val="-1"/>
        </w:rPr>
        <w:t> </w:t>
      </w:r>
      <w:r>
        <w:rPr/>
        <w:t>dabei</w:t>
      </w:r>
      <w:r>
        <w:rPr>
          <w:spacing w:val="-1"/>
        </w:rPr>
        <w:t> </w:t>
      </w:r>
      <w:r>
        <w:rPr/>
        <w:t>die</w:t>
      </w:r>
      <w:r>
        <w:rPr>
          <w:spacing w:val="-2"/>
        </w:rPr>
        <w:t> </w:t>
      </w:r>
      <w:r>
        <w:rPr/>
        <w:t>mit</w:t>
      </w:r>
      <w:r>
        <w:rPr>
          <w:spacing w:val="-2"/>
        </w:rPr>
        <w:t> </w:t>
      </w:r>
      <w:r>
        <w:rPr/>
        <w:t>meinem</w:t>
      </w:r>
      <w:r>
        <w:rPr>
          <w:spacing w:val="-3"/>
        </w:rPr>
        <w:t> </w:t>
      </w:r>
      <w:r>
        <w:rPr/>
        <w:t>Kreditinstitut</w:t>
      </w:r>
      <w:r>
        <w:rPr>
          <w:spacing w:val="-2"/>
        </w:rPr>
        <w:t> </w:t>
      </w:r>
      <w:r>
        <w:rPr/>
        <w:t>vereinbarten</w:t>
      </w:r>
      <w:r>
        <w:rPr>
          <w:spacing w:val="-1"/>
        </w:rPr>
        <w:t> </w:t>
      </w:r>
      <w:r>
        <w:rPr/>
        <w:t>Bedingungen.</w: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116" w:right="865"/>
      </w:pPr>
      <w:r>
        <w:rPr/>
        <w:t>Die Gesamtsozialversicherungsbeiträge werden am drittletzten Bankarbeitstag des jeweiligen Monats fällig.</w:t>
      </w:r>
      <w:r>
        <w:rPr>
          <w:spacing w:val="-50"/>
        </w:rPr>
        <w:t> </w:t>
      </w:r>
      <w:r>
        <w:rPr/>
        <w:t>Sofern der AOK Niedersachsen der Beitragsnachweis nicht spätestens zwei Bankarbeitstage vor dem</w:t>
      </w:r>
      <w:r>
        <w:rPr>
          <w:spacing w:val="1"/>
        </w:rPr>
        <w:t> </w:t>
      </w:r>
      <w:r>
        <w:rPr/>
        <w:t>Fälligkeitstag</w:t>
      </w:r>
      <w:r>
        <w:rPr>
          <w:spacing w:val="-1"/>
        </w:rPr>
        <w:t> </w:t>
      </w:r>
      <w:r>
        <w:rPr/>
        <w:t>vorliegt, erfolgt</w:t>
      </w:r>
      <w:r>
        <w:rPr>
          <w:spacing w:val="-4"/>
        </w:rPr>
        <w:t> </w:t>
      </w:r>
      <w:r>
        <w:rPr/>
        <w:t>die Lastschrift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der</w:t>
      </w:r>
      <w:r>
        <w:rPr>
          <w:spacing w:val="-1"/>
        </w:rPr>
        <w:t> </w:t>
      </w:r>
      <w:r>
        <w:rPr/>
        <w:t>vorläufig</w:t>
      </w:r>
      <w:r>
        <w:rPr>
          <w:spacing w:val="-1"/>
        </w:rPr>
        <w:t> </w:t>
      </w:r>
      <w:r>
        <w:rPr/>
        <w:t>geschätzten Beitragshöhe.</w:t>
      </w:r>
    </w:p>
    <w:p>
      <w:pPr>
        <w:pStyle w:val="BodyText"/>
      </w:pPr>
    </w:p>
    <w:p>
      <w:pPr>
        <w:pStyle w:val="BodyText"/>
        <w:ind w:left="116" w:right="892"/>
        <w:jc w:val="both"/>
      </w:pPr>
      <w:r>
        <w:rPr/>
        <w:t>Einwilligung in die Datenspeicherung und -nutzung (§§ 67a, 67b, 98 SGB X, SEPA): Die Daten werden zur</w:t>
      </w:r>
      <w:r>
        <w:rPr>
          <w:spacing w:val="1"/>
        </w:rPr>
        <w:t> </w:t>
      </w:r>
      <w:r>
        <w:rPr/>
        <w:t>Erfüllung unserer Aufgaben nach § 3 Abs. 1 Nr. 3 BVV in Verb. mit § 23 Abs. 1 Satz 2 SGB IV zum Zwecke</w:t>
      </w:r>
      <w:r>
        <w:rPr>
          <w:spacing w:val="-50"/>
        </w:rPr>
        <w:t> </w:t>
      </w:r>
      <w:r>
        <w:rPr/>
        <w:t>des Beitragseinzugs</w:t>
      </w:r>
      <w:r>
        <w:rPr>
          <w:spacing w:val="1"/>
        </w:rPr>
        <w:t> </w:t>
      </w:r>
      <w:r>
        <w:rPr/>
        <w:t>erhoben und verarbeitet.</w:t>
      </w:r>
    </w:p>
    <w:p>
      <w:pPr>
        <w:pStyle w:val="BodyText"/>
        <w:spacing w:before="2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"/>
        <w:gridCol w:w="425"/>
        <w:gridCol w:w="425"/>
        <w:gridCol w:w="425"/>
        <w:gridCol w:w="425"/>
        <w:gridCol w:w="425"/>
        <w:gridCol w:w="425"/>
        <w:gridCol w:w="427"/>
      </w:tblGrid>
      <w:tr>
        <w:trPr>
          <w:trHeight w:val="419" w:hRule="atLeast"/>
        </w:trPr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0"/>
        <w:ind w:left="116" w:right="0" w:firstLine="0"/>
        <w:jc w:val="left"/>
        <w:rPr>
          <w:sz w:val="15"/>
        </w:rPr>
      </w:pPr>
      <w:r>
        <w:rPr>
          <w:sz w:val="15"/>
        </w:rPr>
        <w:t>Betriebsnummer</w:t>
      </w:r>
    </w:p>
    <w:p>
      <w:pPr>
        <w:pStyle w:val="BodyText"/>
        <w:spacing w:before="6"/>
        <w:rPr>
          <w:sz w:val="18"/>
        </w:rPr>
      </w:pPr>
      <w:r>
        <w:rPr/>
        <w:pict>
          <v:rect style="position:absolute;margin-left:63.84pt;margin-top:12.615732pt;width:488.999989pt;height:.72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8"/>
        <w:ind w:left="186" w:right="0" w:firstLine="0"/>
        <w:jc w:val="left"/>
        <w:rPr>
          <w:sz w:val="15"/>
        </w:rPr>
      </w:pPr>
      <w:r>
        <w:rPr>
          <w:sz w:val="15"/>
        </w:rPr>
        <w:t>Vorname</w:t>
      </w:r>
      <w:r>
        <w:rPr>
          <w:spacing w:val="-6"/>
          <w:sz w:val="15"/>
        </w:rPr>
        <w:t> </w:t>
      </w:r>
      <w:r>
        <w:rPr>
          <w:sz w:val="15"/>
        </w:rPr>
        <w:t>und</w:t>
      </w:r>
      <w:r>
        <w:rPr>
          <w:spacing w:val="-4"/>
          <w:sz w:val="15"/>
        </w:rPr>
        <w:t> </w:t>
      </w:r>
      <w:r>
        <w:rPr>
          <w:sz w:val="15"/>
        </w:rPr>
        <w:t>Name/Firma</w:t>
      </w:r>
      <w:r>
        <w:rPr>
          <w:spacing w:val="-4"/>
          <w:sz w:val="15"/>
        </w:rPr>
        <w:t> </w:t>
      </w:r>
      <w:r>
        <w:rPr>
          <w:sz w:val="15"/>
        </w:rPr>
        <w:t>des/der</w:t>
      </w:r>
      <w:r>
        <w:rPr>
          <w:spacing w:val="-6"/>
          <w:sz w:val="15"/>
        </w:rPr>
        <w:t> </w:t>
      </w:r>
      <w:r>
        <w:rPr>
          <w:sz w:val="15"/>
        </w:rPr>
        <w:t>Kontoinhabers/-in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  <w:r>
        <w:rPr/>
        <w:pict>
          <v:rect style="position:absolute;margin-left:63.84pt;margin-top:12.586708pt;width:184.319996pt;height:.72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56.199982pt;margin-top:12.586708pt;width:296.639993pt;height:.72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4031" w:val="left" w:leader="none"/>
        </w:tabs>
        <w:spacing w:line="164" w:lineRule="exact" w:before="0"/>
        <w:ind w:left="186" w:right="0" w:firstLine="0"/>
        <w:jc w:val="left"/>
        <w:rPr>
          <w:sz w:val="15"/>
        </w:rPr>
      </w:pPr>
      <w:r>
        <w:rPr>
          <w:sz w:val="15"/>
        </w:rPr>
        <w:t>Postleitzahl</w:t>
      </w:r>
      <w:r>
        <w:rPr>
          <w:spacing w:val="-2"/>
          <w:sz w:val="15"/>
        </w:rPr>
        <w:t> </w:t>
      </w:r>
      <w:r>
        <w:rPr>
          <w:sz w:val="15"/>
        </w:rPr>
        <w:t>und</w:t>
      </w:r>
      <w:r>
        <w:rPr>
          <w:spacing w:val="-3"/>
          <w:sz w:val="15"/>
        </w:rPr>
        <w:t> </w:t>
      </w:r>
      <w:r>
        <w:rPr>
          <w:sz w:val="15"/>
        </w:rPr>
        <w:t>Ort</w:t>
        <w:tab/>
        <w:t>Straße</w:t>
      </w:r>
      <w:r>
        <w:rPr>
          <w:spacing w:val="-3"/>
          <w:sz w:val="15"/>
        </w:rPr>
        <w:t> </w:t>
      </w:r>
      <w:r>
        <w:rPr>
          <w:sz w:val="15"/>
        </w:rPr>
        <w:t>und</w:t>
      </w:r>
      <w:r>
        <w:rPr>
          <w:spacing w:val="-2"/>
          <w:sz w:val="15"/>
        </w:rPr>
        <w:t> </w:t>
      </w:r>
      <w:r>
        <w:rPr>
          <w:sz w:val="15"/>
        </w:rPr>
        <w:t>Hausnummer</w:t>
      </w:r>
    </w:p>
    <w:p>
      <w:pPr>
        <w:pStyle w:val="BodyText"/>
        <w:spacing w:before="6"/>
        <w:rPr>
          <w:sz w:val="18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2"/>
        <w:gridCol w:w="348"/>
        <w:gridCol w:w="350"/>
        <w:gridCol w:w="348"/>
        <w:gridCol w:w="350"/>
        <w:gridCol w:w="348"/>
        <w:gridCol w:w="348"/>
        <w:gridCol w:w="350"/>
        <w:gridCol w:w="348"/>
        <w:gridCol w:w="350"/>
        <w:gridCol w:w="348"/>
        <w:gridCol w:w="348"/>
      </w:tblGrid>
      <w:tr>
        <w:trPr>
          <w:trHeight w:val="419" w:hRule="atLeast"/>
        </w:trPr>
        <w:tc>
          <w:tcPr>
            <w:tcW w:w="594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tabs>
          <w:tab w:pos="6140" w:val="left" w:leader="none"/>
        </w:tabs>
        <w:spacing w:before="53"/>
        <w:ind w:left="186" w:right="0" w:firstLine="0"/>
        <w:jc w:val="left"/>
        <w:rPr>
          <w:sz w:val="15"/>
        </w:rPr>
      </w:pPr>
      <w:r>
        <w:rPr>
          <w:sz w:val="15"/>
        </w:rPr>
        <w:t>Name</w:t>
      </w:r>
      <w:r>
        <w:rPr>
          <w:spacing w:val="-4"/>
          <w:sz w:val="15"/>
        </w:rPr>
        <w:t> </w:t>
      </w:r>
      <w:r>
        <w:rPr>
          <w:sz w:val="15"/>
        </w:rPr>
        <w:t>des</w:t>
      </w:r>
      <w:r>
        <w:rPr>
          <w:spacing w:val="-3"/>
          <w:sz w:val="15"/>
        </w:rPr>
        <w:t> </w:t>
      </w:r>
      <w:r>
        <w:rPr>
          <w:sz w:val="15"/>
        </w:rPr>
        <w:t>Kreditinstituts</w:t>
      </w:r>
      <w:r>
        <w:rPr>
          <w:spacing w:val="-1"/>
          <w:sz w:val="15"/>
        </w:rPr>
        <w:t> </w:t>
      </w:r>
      <w:r>
        <w:rPr>
          <w:sz w:val="15"/>
        </w:rPr>
        <w:t>des</w:t>
      </w:r>
      <w:r>
        <w:rPr>
          <w:spacing w:val="-3"/>
          <w:sz w:val="15"/>
        </w:rPr>
        <w:t> </w:t>
      </w:r>
      <w:r>
        <w:rPr>
          <w:sz w:val="15"/>
        </w:rPr>
        <w:t>Zahlers</w:t>
        <w:tab/>
        <w:t>BIC</w:t>
      </w:r>
    </w:p>
    <w:p>
      <w:pPr>
        <w:pStyle w:val="BodyText"/>
        <w:spacing w:before="4"/>
        <w:rPr>
          <w:sz w:val="23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0"/>
        <w:gridCol w:w="350"/>
        <w:gridCol w:w="350"/>
        <w:gridCol w:w="348"/>
        <w:gridCol w:w="350"/>
        <w:gridCol w:w="350"/>
        <w:gridCol w:w="350"/>
        <w:gridCol w:w="350"/>
        <w:gridCol w:w="350"/>
        <w:gridCol w:w="348"/>
        <w:gridCol w:w="348"/>
        <w:gridCol w:w="350"/>
        <w:gridCol w:w="348"/>
        <w:gridCol w:w="350"/>
        <w:gridCol w:w="348"/>
        <w:gridCol w:w="348"/>
        <w:gridCol w:w="350"/>
        <w:gridCol w:w="348"/>
        <w:gridCol w:w="350"/>
        <w:gridCol w:w="348"/>
        <w:gridCol w:w="350"/>
        <w:gridCol w:w="348"/>
        <w:gridCol w:w="348"/>
        <w:gridCol w:w="350"/>
        <w:gridCol w:w="348"/>
        <w:gridCol w:w="350"/>
        <w:gridCol w:w="348"/>
        <w:gridCol w:w="348"/>
      </w:tblGrid>
      <w:tr>
        <w:trPr>
          <w:trHeight w:val="419" w:hRule="atLeast"/>
        </w:trPr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53"/>
        <w:ind w:left="186" w:right="0" w:firstLine="0"/>
        <w:jc w:val="left"/>
        <w:rPr>
          <w:sz w:val="15"/>
        </w:rPr>
      </w:pPr>
      <w:r>
        <w:rPr>
          <w:sz w:val="15"/>
        </w:rPr>
        <w:t>IBAN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rect style="position:absolute;margin-left:63.84pt;margin-top:16.826948pt;width:162.959996pt;height:.48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62.320007pt;margin-top:16.826948pt;width:290.519994pt;height:.48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tabs>
          <w:tab w:pos="4155" w:val="left" w:leader="none"/>
        </w:tabs>
        <w:spacing w:line="168" w:lineRule="exact" w:before="0"/>
        <w:ind w:left="186" w:right="0" w:firstLine="0"/>
        <w:jc w:val="left"/>
        <w:rPr>
          <w:sz w:val="15"/>
        </w:rPr>
      </w:pPr>
      <w:r>
        <w:rPr>
          <w:sz w:val="15"/>
        </w:rPr>
        <w:t>Datum</w:t>
        <w:tab/>
        <w:t>Unterschrift</w:t>
      </w:r>
      <w:r>
        <w:rPr>
          <w:spacing w:val="-6"/>
          <w:sz w:val="15"/>
        </w:rPr>
        <w:t> </w:t>
      </w:r>
      <w:r>
        <w:rPr>
          <w:sz w:val="15"/>
        </w:rPr>
        <w:t>Kontoinhaber/-in</w:t>
      </w:r>
    </w:p>
    <w:p>
      <w:pPr>
        <w:pStyle w:val="BodyText"/>
        <w:spacing w:before="7"/>
        <w:rPr>
          <w:sz w:val="10"/>
        </w:rPr>
      </w:pPr>
    </w:p>
    <w:p>
      <w:pPr>
        <w:spacing w:before="95"/>
        <w:ind w:left="116" w:right="479" w:firstLine="0"/>
        <w:jc w:val="left"/>
        <w:rPr>
          <w:sz w:val="18"/>
        </w:rPr>
      </w:pPr>
      <w:r>
        <w:rPr>
          <w:sz w:val="18"/>
        </w:rPr>
        <w:t>Vor dem ersten Einzug einer SEPA-Basis-Lastschrift wird mich/uns die AOK Niedersachsen über den Einzug in dieser</w:t>
      </w:r>
      <w:r>
        <w:rPr>
          <w:spacing w:val="-47"/>
          <w:sz w:val="18"/>
        </w:rPr>
        <w:t> </w:t>
      </w:r>
      <w:r>
        <w:rPr>
          <w:sz w:val="18"/>
        </w:rPr>
        <w:t>Verfahrensart</w:t>
      </w:r>
      <w:r>
        <w:rPr>
          <w:spacing w:val="-1"/>
          <w:sz w:val="18"/>
        </w:rPr>
        <w:t> </w:t>
      </w:r>
      <w:r>
        <w:rPr>
          <w:sz w:val="18"/>
        </w:rPr>
        <w:t>unterrichten.</w:t>
      </w:r>
    </w:p>
    <w:p>
      <w:pPr>
        <w:pStyle w:val="BodyText"/>
        <w:spacing w:before="7"/>
        <w:rPr>
          <w:sz w:val="17"/>
        </w:rPr>
      </w:pPr>
    </w:p>
    <w:p>
      <w:pPr>
        <w:spacing w:before="0"/>
        <w:ind w:left="116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*)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Bitte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im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Original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zurücksenden.</w:t>
      </w:r>
    </w:p>
    <w:sectPr>
      <w:type w:val="continuous"/>
      <w:pgSz w:w="11900" w:h="16840"/>
      <w:pgMar w:top="1600" w:bottom="280" w:left="11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2006" w:right="2292"/>
      <w:jc w:val="center"/>
    </w:pPr>
    <w:rPr>
      <w:rFonts w:ascii="Arial" w:hAnsi="Arial" w:eastAsia="Arial" w:cs="Arial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Brülls – CW Haarfeld GmbH</dc:creator>
  <dc:title>SEPA-Basis-Lastschriftmandat-2018</dc:title>
  <dcterms:created xsi:type="dcterms:W3CDTF">2023-01-02T20:58:35Z</dcterms:created>
  <dcterms:modified xsi:type="dcterms:W3CDTF">2023-01-02T20:58:35Z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2023-01-02T00:00:00Z</vt:filetime>
  </property>
</Properties>
</file>