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200.549lbb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  <w:rtl w:val="0"/>
        </w:rPr>
        <w:t xml:space="preserve">07/17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3.6" w:right="228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34"/>
          <w:szCs w:val="34"/>
          <w:u w:val="none"/>
          <w:shd w:fill="auto" w:val="clear"/>
          <w:vertAlign w:val="baseline"/>
          <w:rtl w:val="0"/>
        </w:rPr>
        <w:t xml:space="preserve">LBB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9.6" w:right="52.79999999999973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LandesBank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Berlin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4.8" w:line="276" w:lineRule="auto"/>
        <w:ind w:left="-345.6" w:right="71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Landesbank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Berlin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AG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340.79999999999995" w:right="61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ADAC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Autokredit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326.4" w:right="75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Postfach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53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340.79999999999995" w:right="74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66018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Saarbrücken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95.2" w:right="-667.2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Angaben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zum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Zahlungsempfänger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7200" w:right="31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Landesbank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Berlin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2"/>
          <w:szCs w:val="12"/>
          <w:u w:val="none"/>
          <w:shd w:fill="auto" w:val="clear"/>
          <w:vertAlign w:val="baseline"/>
          <w:rtl w:val="0"/>
        </w:rPr>
        <w:t xml:space="preserve">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Gustav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Meyer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Allee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7209.6" w:right="9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13355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Berlin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7209.6" w:right="-36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4"/>
          <w:szCs w:val="14"/>
          <w:u w:val="single"/>
          <w:shd w:fill="auto" w:val="clear"/>
          <w:vertAlign w:val="baseline"/>
          <w:rtl w:val="0"/>
        </w:rPr>
        <w:t xml:space="preserve">Gläubiger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Identifikaitonsnummer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214.400000000001" w:right="230.400000000000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  <w:rtl w:val="0"/>
        </w:rPr>
        <w:t xml:space="preserve">DE05ZZZ00000001237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7209.6" w:right="6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Mandatsreferenz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200" w:right="-263.999999999998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Wird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Ihnen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nach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Änderung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Bankverbindung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mitgeteilt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6" w:line="276" w:lineRule="auto"/>
        <w:ind w:left="-331.20000000000005" w:right="39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SEPA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Lastschriftmandat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für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wiederkehrende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Zahlungen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-316.80000000000007" w:right="63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Bitte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ausgefüllte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ausgedruckte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Formular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unterschreiben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einsenden oder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faxen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Landesbank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Berlin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Center ADAC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Autokredit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Postfach 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66018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Saarbrücken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030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245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52540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-307.2" w:right="26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Erklärung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Zahlungspflichtigen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Kreditnehmer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ADAC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Autokredit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1.59999999999997" w:right="28.800000000001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ermächtige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die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Landesbank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Berlin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Zahlungen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von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meinem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Konto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mittels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Lastschrift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einzuziehen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Zugleich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weise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mein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Kreditinstitut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die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von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Landesbank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Berlin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auf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mein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Konto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gezogenen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Lastschriften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einzulösen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302.4" w:right="48.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Hinweis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kann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innerhalb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von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acht Wochen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beginnend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Belastungsdatum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die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Erstattung 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belasteten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Betrages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verlangen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gelten dabei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meinem Kreditinstitut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vereinbarten Bedingungen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312" w:right="24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Angaben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des Zahlungspflichtigen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Kreditnehmer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ADAC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Autokredit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-268.79999999999995" w:right="59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Zahlungspflichtigen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Kreditnehmer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-264.00000000000006" w:right="78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Kreditkontonummer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-273.6" w:right="86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  <w:rtl w:val="0"/>
        </w:rPr>
        <w:t xml:space="preserve">Adresse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-264.00000000000006" w:right="58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Zahlungspflichtigen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Stellen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254.39999999999998" w:right="76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BIC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oder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Stellen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3.6" w:line="276" w:lineRule="auto"/>
        <w:ind w:left="-249.59999999999994" w:right="88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Datum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3.200000000001" w:right="50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Unterschrift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Zahlungspflichtigen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Kreditnehmer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